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09" w:rsidRPr="00AB4909" w:rsidRDefault="00AB4909" w:rsidP="00AB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AB49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 целью нейтрализация попыток вовлечения несовершеннолетних в деструктивную, в том числе экстремистскую деятельность, в незаконные массовые акции, противодействия проникновению в подростковую среду информации, пропагандирующей суицидальное поведение и насилие в образовательных организациях на территории Саратовской области, в том числе и в Калининском районе с 15 по 21 апреля 2024 года будет проводится федеральное оперативно профилактическое мероприятие под условным наименованием «Твой выбор».</w:t>
      </w:r>
    </w:p>
    <w:p w:rsidR="00AB4909" w:rsidRPr="00AB4909" w:rsidRDefault="00AB4909" w:rsidP="00AB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135C4" wp14:editId="1882C92A">
            <wp:extent cx="5842000" cy="4657725"/>
            <wp:effectExtent l="0" t="0" r="6350" b="9525"/>
            <wp:docPr id="1" name="Рисунок 1" descr="Оперативно профилактическое мероприятие «Твой выбор»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ативно профилактическое мероприятие «Твой выбор»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41" cy="46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09" w:rsidRDefault="00AB4909" w:rsidP="00AB49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t>РЕБЯТА, напоминаем вам, что любое противоправное действие влечет за собой наказание.</w:t>
      </w: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br/>
        <w:t>Вокруг вас очень много соблазнов.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Однако, незнание закона не освобождает от ответственности, а умышленное нарушение приводит к тяжелым последствиям.</w:t>
      </w: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br/>
      </w:r>
    </w:p>
    <w:p w:rsidR="00AB4909" w:rsidRDefault="00AB4909" w:rsidP="00AB490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</w:t>
      </w: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br/>
      </w:r>
    </w:p>
    <w:p w:rsidR="00AB4909" w:rsidRDefault="00AB4909" w:rsidP="00AB490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lastRenderedPageBreak/>
        <w:t>ПОМНИТЕ, совершая проступок, вы не т</w:t>
      </w:r>
      <w:bookmarkStart w:id="0" w:name="_GoBack"/>
      <w:bookmarkEnd w:id="0"/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t>олько нарушаете Закон, но и причиняете боль своим родным и близким людям!</w:t>
      </w: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br/>
      </w:r>
    </w:p>
    <w:p w:rsidR="00AB4909" w:rsidRPr="00AB4909" w:rsidRDefault="00AB4909" w:rsidP="00AB49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t>ОТСУТСТВИЕ ПРОБЛЕМ С ЗАКОНОМ – ГАРАНТИЯ ТОГО, ЧТО ВЫ СМОЖЕТЕ САМИ ВЫБИРАТЬ СВОЕ БУДУЩЕЕ И ОШИБКИ ПРОШЛОГО НЕ СМОГУТ РАЗРУШИТЬ ВАШИ ПЛАНЫ НА ЖИЗНЬ.</w:t>
      </w:r>
      <w:r w:rsidRPr="00AB4909"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  <w:br/>
      </w:r>
      <w:r w:rsidRPr="00AB490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DE168E" w:rsidRDefault="00DE168E" w:rsidP="00AB4909">
      <w:pPr>
        <w:jc w:val="both"/>
      </w:pPr>
    </w:p>
    <w:sectPr w:rsidR="00DE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B9"/>
    <w:rsid w:val="00AB4909"/>
    <w:rsid w:val="00DE168E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B874"/>
  <w15:chartTrackingRefBased/>
  <w15:docId w15:val="{4BF57B93-0231-487B-804A-F2F0FD1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3</cp:revision>
  <dcterms:created xsi:type="dcterms:W3CDTF">2024-04-15T02:29:00Z</dcterms:created>
  <dcterms:modified xsi:type="dcterms:W3CDTF">2024-04-15T02:32:00Z</dcterms:modified>
</cp:coreProperties>
</file>